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B62E" w14:textId="707B7572" w:rsidR="003F7077" w:rsidRPr="003F7077" w:rsidRDefault="003F7077" w:rsidP="003F7077"/>
    <w:p w14:paraId="634DE606" w14:textId="37CCFBAD" w:rsidR="003F7077" w:rsidRPr="003F7077" w:rsidRDefault="00EC420E" w:rsidP="003F7077">
      <w:r w:rsidRPr="00EC420E">
        <w:rPr>
          <w:noProof/>
        </w:rPr>
        <w:drawing>
          <wp:anchor distT="0" distB="0" distL="114300" distR="114300" simplePos="0" relativeHeight="251661312" behindDoc="0" locked="0" layoutInCell="1" allowOverlap="1" wp14:anchorId="5016EDC2" wp14:editId="24B36217">
            <wp:simplePos x="0" y="0"/>
            <wp:positionH relativeFrom="column">
              <wp:posOffset>4881245</wp:posOffset>
            </wp:positionH>
            <wp:positionV relativeFrom="paragraph">
              <wp:posOffset>128469</wp:posOffset>
            </wp:positionV>
            <wp:extent cx="938300" cy="943756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3524">
                      <a:off x="0" y="0"/>
                      <a:ext cx="938300" cy="94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485DC3" wp14:editId="51BFD827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5734050" cy="1019175"/>
                <wp:effectExtent l="19050" t="19050" r="19050" b="28575"/>
                <wp:wrapNone/>
                <wp:docPr id="4" name="Rectangle: Rounded Corners 4" descr="ΔΗΜΟΤΙΚΟ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191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ED7B0" w14:textId="1EEAF278" w:rsidR="009F47E8" w:rsidRPr="008D0726" w:rsidRDefault="009F47E8" w:rsidP="009F47E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ΔΗΜΟΤΙΚΟ ΣΧΟΛΕΙΟ ΠΕΡΑ ΧΩΡΙΟΥ ΝΗΣΟΥ Β΄</w:t>
                            </w:r>
                          </w:p>
                          <w:p w14:paraId="5F9D456C" w14:textId="36CFFD90" w:rsidR="009F47E8" w:rsidRPr="00EC420E" w:rsidRDefault="009F47E8" w:rsidP="009F47E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>Αρχιεπισκόπου Μακαρίου Γ΄ 32, 2572, Πέρα Χωρίο – Νήσου</w:t>
                            </w:r>
                          </w:p>
                          <w:p w14:paraId="26D3C189" w14:textId="0D7777C1" w:rsidR="009F47E8" w:rsidRPr="008D0726" w:rsidRDefault="009F47E8" w:rsidP="009F47E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 xml:space="preserve">Τηλ.:22524800 Φαξ: 22523102 / </w:t>
                            </w:r>
                            <w:hyperlink r:id="rId5" w:history="1"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dim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nisou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2-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lef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@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schools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ac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cy</w:t>
                              </w:r>
                            </w:hyperlink>
                          </w:p>
                          <w:p w14:paraId="3B39E1EF" w14:textId="369D57DB" w:rsidR="00EC420E" w:rsidRPr="008D0726" w:rsidRDefault="00EC420E" w:rsidP="009F47E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4D4031B8" w14:textId="5E573C38" w:rsidR="00EC420E" w:rsidRPr="00EC420E" w:rsidRDefault="00EC420E" w:rsidP="009F47E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ΣΧΟΛΙΚΗ ΧΡΟΝΙΑ 2025 -</w:t>
                            </w:r>
                            <w:r w:rsidR="001102A7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85DC3" id="Rectangle: Rounded Corners 4" o:spid="_x0000_s1026" alt="ΔΗΜΟΤΙΚΟ " style="position:absolute;margin-left:9.75pt;margin-top:9pt;width:451.5pt;height:8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" fillcolor="white [3201]" strokecolor="black [3200]" strokeweight="2.25pt">
                <v:stroke joinstyle="miter"/>
                <v:textbox>
                  <w:txbxContent>
                    <w:p w14:paraId="520ED7B0" w14:textId="1EEAF278" w:rsidR="009F47E8" w:rsidRPr="008D0726" w:rsidRDefault="009F47E8" w:rsidP="009F47E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ΔΗΜΟΤΙΚΟ ΣΧΟΛΕΙΟ ΠΕΡΑ ΧΩΡΙΟΥ ΝΗΣΟΥ Β΄</w:t>
                      </w:r>
                    </w:p>
                    <w:p w14:paraId="5F9D456C" w14:textId="36CFFD90" w:rsidR="009F47E8" w:rsidRPr="00EC420E" w:rsidRDefault="009F47E8" w:rsidP="009F47E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>Αρχιεπισκόπου Μακαρίου Γ΄ 32, 2572, Πέρα Χωρίο – Νήσου</w:t>
                      </w:r>
                    </w:p>
                    <w:p w14:paraId="26D3C189" w14:textId="0D7777C1" w:rsidR="009F47E8" w:rsidRPr="008D0726" w:rsidRDefault="009F47E8" w:rsidP="009F47E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 xml:space="preserve">Τηλ.:22524800 Φαξ: 22523102 / </w:t>
                      </w:r>
                      <w:hyperlink r:id="rId6" w:history="1"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dim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nisou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2-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lef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@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schools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ac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cy</w:t>
                        </w:r>
                      </w:hyperlink>
                    </w:p>
                    <w:p w14:paraId="3B39E1EF" w14:textId="369D57DB" w:rsidR="00EC420E" w:rsidRPr="008D0726" w:rsidRDefault="00EC420E" w:rsidP="009F47E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</w:p>
                    <w:p w14:paraId="4D4031B8" w14:textId="5E573C38" w:rsidR="00EC420E" w:rsidRPr="00EC420E" w:rsidRDefault="00EC420E" w:rsidP="009F47E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ΣΧΟΛΙΚΗ ΧΡΟΝΙΑ 2025 -</w:t>
                      </w:r>
                      <w:r w:rsidR="001102A7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B62D6" w14:textId="59F5FA4A" w:rsidR="003F7077" w:rsidRDefault="003F7077" w:rsidP="003F7077">
      <w:pPr>
        <w:rPr>
          <w:noProof/>
        </w:rPr>
      </w:pPr>
    </w:p>
    <w:p w14:paraId="3C72F0FF" w14:textId="5E49766D" w:rsidR="003F7077" w:rsidRDefault="003F7077" w:rsidP="003F7077">
      <w:pPr>
        <w:tabs>
          <w:tab w:val="left" w:pos="1995"/>
        </w:tabs>
      </w:pPr>
      <w:r>
        <w:tab/>
      </w:r>
    </w:p>
    <w:p w14:paraId="43512929" w14:textId="1BA4E383" w:rsidR="008D0726" w:rsidRPr="008D0726" w:rsidRDefault="008D0726" w:rsidP="008D0726"/>
    <w:p w14:paraId="1FB8D55C" w14:textId="69C33339" w:rsidR="008D0726" w:rsidRDefault="008D0726" w:rsidP="008D0726"/>
    <w:p w14:paraId="539216ED" w14:textId="42C2B7BD" w:rsidR="008D0726" w:rsidRPr="00075201" w:rsidRDefault="008D0726" w:rsidP="008D0726">
      <w:pPr>
        <w:shd w:val="clear" w:color="auto" w:fill="FFFFFF"/>
        <w:spacing w:after="0" w:line="240" w:lineRule="auto"/>
        <w:jc w:val="right"/>
        <w:rPr>
          <w:rFonts w:ascii="Century Gothic" w:eastAsia="Calibri" w:hAnsi="Century Gothic" w:cs="Times New Roman"/>
          <w:lang w:val="el-GR"/>
        </w:rPr>
      </w:pPr>
      <w:r>
        <w:tab/>
      </w:r>
      <w:r w:rsidR="001102A7">
        <w:rPr>
          <w:rFonts w:ascii="Century Gothic" w:eastAsia="Times New Roman" w:hAnsi="Century Gothic" w:cs="Helvetica"/>
          <w:color w:val="26282A"/>
          <w:sz w:val="24"/>
          <w:szCs w:val="24"/>
          <w:lang w:val="el-GR" w:eastAsia="el-GR"/>
        </w:rPr>
        <w:t>08</w:t>
      </w:r>
      <w:r w:rsidR="00075201" w:rsidRPr="00075201">
        <w:rPr>
          <w:rFonts w:ascii="Century Gothic" w:eastAsia="Times New Roman" w:hAnsi="Century Gothic" w:cs="Helvetica"/>
          <w:color w:val="26282A"/>
          <w:sz w:val="24"/>
          <w:szCs w:val="24"/>
          <w:lang w:val="el-GR" w:eastAsia="el-GR"/>
        </w:rPr>
        <w:t>/0</w:t>
      </w:r>
      <w:r w:rsidR="0065257E">
        <w:rPr>
          <w:rFonts w:ascii="Century Gothic" w:eastAsia="Times New Roman" w:hAnsi="Century Gothic" w:cs="Helvetica"/>
          <w:color w:val="26282A"/>
          <w:sz w:val="24"/>
          <w:szCs w:val="24"/>
          <w:lang w:val="el-GR" w:eastAsia="el-GR"/>
        </w:rPr>
        <w:t>5</w:t>
      </w:r>
      <w:r w:rsidR="00075201" w:rsidRPr="00075201">
        <w:rPr>
          <w:rFonts w:ascii="Century Gothic" w:eastAsia="Times New Roman" w:hAnsi="Century Gothic" w:cs="Helvetica"/>
          <w:color w:val="26282A"/>
          <w:sz w:val="24"/>
          <w:szCs w:val="24"/>
          <w:lang w:val="el-GR" w:eastAsia="el-GR"/>
        </w:rPr>
        <w:t>/2026</w:t>
      </w:r>
    </w:p>
    <w:p w14:paraId="26865E1D" w14:textId="77777777" w:rsidR="008D0726" w:rsidRPr="008D0726" w:rsidRDefault="008D0726" w:rsidP="008D072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New serif" w:eastAsia="Times New Roman" w:hAnsi="New serif" w:cs="Helvetica"/>
          <w:b/>
          <w:color w:val="26282A"/>
          <w:sz w:val="24"/>
          <w:szCs w:val="24"/>
          <w:lang w:val="el-GR" w:eastAsia="el-GR"/>
        </w:rPr>
      </w:pPr>
    </w:p>
    <w:p w14:paraId="0D3CEB25" w14:textId="0D1771E9" w:rsidR="008D0726" w:rsidRDefault="0065257E" w:rsidP="00547721">
      <w:pPr>
        <w:shd w:val="clear" w:color="auto" w:fill="FFFFFF"/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entury Gothic" w:eastAsia="Times New Roman" w:hAnsi="Century Gothic" w:cs="Helvetica"/>
          <w:b/>
          <w:color w:val="26282A"/>
          <w:lang w:val="el-GR" w:eastAsia="el-GR"/>
        </w:rPr>
      </w:pPr>
      <w:r>
        <w:rPr>
          <w:rFonts w:ascii="Century Gothic" w:eastAsia="Times New Roman" w:hAnsi="Century Gothic" w:cs="Helvetica"/>
          <w:b/>
          <w:color w:val="26282A"/>
          <w:lang w:val="el-GR" w:eastAsia="el-GR"/>
        </w:rPr>
        <w:t xml:space="preserve">Επίσκεψη στο Κυπριακό Μουσείο Φυσικής Ιστορίας </w:t>
      </w:r>
    </w:p>
    <w:p w14:paraId="57799D08" w14:textId="77777777" w:rsidR="0065257E" w:rsidRDefault="0065257E" w:rsidP="00547721">
      <w:pPr>
        <w:shd w:val="clear" w:color="auto" w:fill="FFFFFF"/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entury Gothic" w:eastAsia="Times New Roman" w:hAnsi="Century Gothic" w:cs="Helvetica"/>
          <w:b/>
          <w:color w:val="26282A"/>
          <w:lang w:val="el-GR" w:eastAsia="el-GR"/>
        </w:rPr>
      </w:pPr>
    </w:p>
    <w:p w14:paraId="0995F947" w14:textId="77777777" w:rsidR="001A3E19" w:rsidRPr="008D0726" w:rsidRDefault="001A3E19" w:rsidP="00547721">
      <w:pPr>
        <w:shd w:val="clear" w:color="auto" w:fill="FFFFFF"/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</w:p>
    <w:p w14:paraId="1D62CE35" w14:textId="5988C779" w:rsidR="000D1DF6" w:rsidRDefault="008D0726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  <w:r w:rsidRPr="008D0726">
        <w:rPr>
          <w:rFonts w:ascii="Century Gothic" w:eastAsia="Times New Roman" w:hAnsi="Century Gothic" w:cs="Helvetica"/>
          <w:color w:val="26282A"/>
          <w:lang w:val="el-GR" w:eastAsia="el-GR"/>
        </w:rPr>
        <w:t>Αγαπητοί γονείς,</w:t>
      </w:r>
    </w:p>
    <w:p w14:paraId="67E7B828" w14:textId="4AF34DEB" w:rsidR="001A3E19" w:rsidRPr="0065257E" w:rsidRDefault="008D0726" w:rsidP="001A3E19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hAnsi="Century Gothic"/>
          <w:lang w:val="el-GR" w:eastAsia="el-GR"/>
        </w:rPr>
      </w:pPr>
      <w:r w:rsidRPr="00FB5156">
        <w:rPr>
          <w:rFonts w:ascii="Century Gothic" w:hAnsi="Century Gothic"/>
          <w:lang w:val="el-GR" w:eastAsia="el-GR"/>
        </w:rPr>
        <w:t>Σας ενημερώνουμε ότι τη</w:t>
      </w:r>
      <w:r w:rsidR="001A3E19">
        <w:rPr>
          <w:rFonts w:ascii="Century Gothic" w:hAnsi="Century Gothic"/>
          <w:lang w:val="el-GR" w:eastAsia="el-GR"/>
        </w:rPr>
        <w:t xml:space="preserve">ν </w:t>
      </w:r>
      <w:r w:rsidRPr="00FB5156">
        <w:rPr>
          <w:rFonts w:ascii="Century Gothic" w:hAnsi="Century Gothic"/>
          <w:lang w:val="el-GR" w:eastAsia="el-GR"/>
        </w:rPr>
        <w:t xml:space="preserve"> </w:t>
      </w:r>
      <w:r w:rsidR="001A3E19">
        <w:rPr>
          <w:rFonts w:ascii="Century Gothic" w:hAnsi="Century Gothic"/>
          <w:b/>
          <w:bCs/>
          <w:lang w:val="el-GR" w:eastAsia="el-GR"/>
        </w:rPr>
        <w:t>Παρασκευή</w:t>
      </w:r>
      <w:r w:rsidRPr="00FB5156">
        <w:rPr>
          <w:rFonts w:ascii="Century Gothic" w:hAnsi="Century Gothic"/>
          <w:b/>
          <w:bCs/>
          <w:lang w:val="el-GR" w:eastAsia="el-GR"/>
        </w:rPr>
        <w:t xml:space="preserve">, </w:t>
      </w:r>
      <w:r w:rsidR="0065257E">
        <w:rPr>
          <w:rFonts w:ascii="Century Gothic" w:hAnsi="Century Gothic"/>
          <w:b/>
          <w:bCs/>
          <w:lang w:val="el-GR" w:eastAsia="el-GR"/>
        </w:rPr>
        <w:t>15</w:t>
      </w:r>
      <w:r w:rsidRPr="00FB5156">
        <w:rPr>
          <w:rFonts w:ascii="Century Gothic" w:hAnsi="Century Gothic"/>
          <w:b/>
          <w:bCs/>
          <w:lang w:val="el-GR" w:eastAsia="el-GR"/>
        </w:rPr>
        <w:t>.0</w:t>
      </w:r>
      <w:r w:rsidR="0065257E">
        <w:rPr>
          <w:rFonts w:ascii="Century Gothic" w:hAnsi="Century Gothic"/>
          <w:b/>
          <w:bCs/>
          <w:lang w:val="el-GR" w:eastAsia="el-GR"/>
        </w:rPr>
        <w:t>5</w:t>
      </w:r>
      <w:r w:rsidRPr="00FB5156">
        <w:rPr>
          <w:rFonts w:ascii="Century Gothic" w:hAnsi="Century Gothic"/>
          <w:b/>
          <w:bCs/>
          <w:lang w:val="el-GR" w:eastAsia="el-GR"/>
        </w:rPr>
        <w:t>.2026</w:t>
      </w:r>
      <w:r w:rsidRPr="00FB5156">
        <w:rPr>
          <w:rFonts w:ascii="Century Gothic" w:hAnsi="Century Gothic"/>
          <w:lang w:val="el-GR" w:eastAsia="el-GR"/>
        </w:rPr>
        <w:t xml:space="preserve">, </w:t>
      </w:r>
      <w:r w:rsidR="00075201" w:rsidRPr="00FB5156">
        <w:rPr>
          <w:rFonts w:ascii="Century Gothic" w:hAnsi="Century Gothic"/>
          <w:lang w:val="el-GR" w:eastAsia="el-GR"/>
        </w:rPr>
        <w:t xml:space="preserve">τα παιδιά </w:t>
      </w:r>
      <w:bookmarkStart w:id="0" w:name="_Hlk218846245"/>
      <w:r w:rsidR="0065257E">
        <w:rPr>
          <w:rFonts w:ascii="Century Gothic" w:hAnsi="Century Gothic"/>
          <w:lang w:val="el-GR" w:eastAsia="el-GR"/>
        </w:rPr>
        <w:t xml:space="preserve">των Δ΄1 και Δ΄2  </w:t>
      </w:r>
      <w:r w:rsidR="001A3E19">
        <w:rPr>
          <w:rFonts w:ascii="Century Gothic" w:hAnsi="Century Gothic"/>
          <w:lang w:val="el-GR" w:eastAsia="el-GR"/>
        </w:rPr>
        <w:t>τάξ</w:t>
      </w:r>
      <w:r w:rsidR="0065257E">
        <w:rPr>
          <w:rFonts w:ascii="Century Gothic" w:hAnsi="Century Gothic"/>
          <w:lang w:val="el-GR" w:eastAsia="el-GR"/>
        </w:rPr>
        <w:t>εων</w:t>
      </w:r>
      <w:r w:rsidR="001A3E19">
        <w:rPr>
          <w:rFonts w:ascii="Century Gothic" w:hAnsi="Century Gothic"/>
          <w:lang w:val="el-GR" w:eastAsia="el-GR"/>
        </w:rPr>
        <w:t xml:space="preserve"> του σχολείου μας θα </w:t>
      </w:r>
      <w:r w:rsidR="00E95C5E">
        <w:rPr>
          <w:rFonts w:ascii="Century Gothic" w:hAnsi="Century Gothic"/>
          <w:lang w:val="el-GR" w:eastAsia="el-GR"/>
        </w:rPr>
        <w:t>συμμετέχουν σε εκπαιδευτικό πρόγραμμα σ</w:t>
      </w:r>
      <w:r w:rsidR="0065257E">
        <w:rPr>
          <w:rFonts w:ascii="Century Gothic" w:hAnsi="Century Gothic"/>
          <w:lang w:val="el-GR" w:eastAsia="el-GR"/>
        </w:rPr>
        <w:t xml:space="preserve">το Κυπριακό Μουσείο Φυσικής Ιστορίας στη Ζυθοβιομηχανία </w:t>
      </w:r>
      <w:r w:rsidR="0065257E">
        <w:rPr>
          <w:rFonts w:ascii="Century Gothic" w:hAnsi="Century Gothic"/>
          <w:lang w:eastAsia="el-GR"/>
        </w:rPr>
        <w:t>Garlsberg</w:t>
      </w:r>
      <w:r w:rsidR="0065257E" w:rsidRPr="0065257E">
        <w:rPr>
          <w:rFonts w:ascii="Century Gothic" w:hAnsi="Century Gothic"/>
          <w:lang w:val="el-GR" w:eastAsia="el-GR"/>
        </w:rPr>
        <w:t xml:space="preserve">. </w:t>
      </w:r>
    </w:p>
    <w:p w14:paraId="3222A37E" w14:textId="3F90BF82" w:rsidR="001A3E19" w:rsidRDefault="001A3E19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hAnsi="Century Gothic"/>
          <w:lang w:val="el-GR" w:eastAsia="el-GR"/>
        </w:rPr>
      </w:pPr>
    </w:p>
    <w:bookmarkEnd w:id="0"/>
    <w:p w14:paraId="1EDF879C" w14:textId="73011AC4" w:rsidR="000D1DF6" w:rsidRDefault="0065257E" w:rsidP="001A3E19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hAnsi="Century Gothic"/>
          <w:lang w:val="el-GR" w:eastAsia="el-GR"/>
        </w:rPr>
      </w:pPr>
      <w:r>
        <w:rPr>
          <w:rFonts w:ascii="Century Gothic" w:hAnsi="Century Gothic"/>
          <w:lang w:val="el-GR" w:eastAsia="el-GR"/>
        </w:rPr>
        <w:t>Ακολούθως</w:t>
      </w:r>
      <w:r w:rsidR="001A3E19" w:rsidRPr="001A3E19">
        <w:rPr>
          <w:rFonts w:ascii="Century Gothic" w:hAnsi="Century Gothic"/>
          <w:lang w:val="el-GR" w:eastAsia="el-GR"/>
        </w:rPr>
        <w:t>, τα παιδιά θα μεταβούν για φαγητό και παιχνίδι</w:t>
      </w:r>
      <w:r w:rsidR="001A3E19">
        <w:rPr>
          <w:rFonts w:ascii="Century Gothic" w:hAnsi="Century Gothic"/>
          <w:lang w:val="el-GR" w:eastAsia="el-GR"/>
        </w:rPr>
        <w:t xml:space="preserve"> </w:t>
      </w:r>
      <w:r w:rsidR="00DB1D16" w:rsidRPr="00DB1D16">
        <w:rPr>
          <w:rFonts w:ascii="Century Gothic" w:hAnsi="Century Gothic"/>
          <w:lang w:val="el-GR" w:eastAsia="el-GR"/>
        </w:rPr>
        <w:t xml:space="preserve">στο πάρκο </w:t>
      </w:r>
      <w:r>
        <w:rPr>
          <w:rFonts w:ascii="Century Gothic" w:hAnsi="Century Gothic"/>
          <w:lang w:val="el-GR" w:eastAsia="el-GR"/>
        </w:rPr>
        <w:t>Βασίλη Μιχαηλίδη στην Καλλιθέα</w:t>
      </w:r>
      <w:r w:rsidR="00012379">
        <w:rPr>
          <w:rFonts w:ascii="Century Gothic" w:hAnsi="Century Gothic"/>
          <w:lang w:val="el-GR" w:eastAsia="el-GR"/>
        </w:rPr>
        <w:t>.</w:t>
      </w:r>
    </w:p>
    <w:p w14:paraId="4800F31E" w14:textId="77777777" w:rsidR="00DB1D16" w:rsidRDefault="00DB1D16" w:rsidP="00E95C5E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entury Gothic" w:hAnsi="Century Gothic"/>
          <w:lang w:val="el-GR" w:eastAsia="el-GR"/>
        </w:rPr>
      </w:pPr>
    </w:p>
    <w:p w14:paraId="6652FBF2" w14:textId="370DEB13" w:rsidR="000D1DF6" w:rsidRDefault="00075201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hAnsi="Century Gothic"/>
          <w:lang w:val="el-GR" w:eastAsia="el-GR"/>
        </w:rPr>
      </w:pPr>
      <w:r w:rsidRPr="00FB5156">
        <w:rPr>
          <w:rFonts w:ascii="Century Gothic" w:hAnsi="Century Gothic"/>
          <w:lang w:val="el-GR" w:eastAsia="el-GR"/>
        </w:rPr>
        <w:t xml:space="preserve">Τα παιδιά </w:t>
      </w:r>
      <w:r w:rsidR="0095363E">
        <w:rPr>
          <w:rFonts w:ascii="Century Gothic" w:hAnsi="Century Gothic"/>
          <w:lang w:val="el-GR" w:eastAsia="el-GR"/>
        </w:rPr>
        <w:t>μπορούν να φορέσουν εξωσχολικά ρούχα</w:t>
      </w:r>
      <w:r w:rsidRPr="00FB5156">
        <w:rPr>
          <w:rFonts w:ascii="Century Gothic" w:hAnsi="Century Gothic"/>
          <w:lang w:val="el-GR" w:eastAsia="el-GR"/>
        </w:rPr>
        <w:t>. Θα πρέπει να έχουν μαζί τους τσαντούλα με</w:t>
      </w:r>
      <w:r w:rsidR="00E95C5E">
        <w:rPr>
          <w:rFonts w:ascii="Century Gothic" w:hAnsi="Century Gothic"/>
          <w:lang w:val="el-GR" w:eastAsia="el-GR"/>
        </w:rPr>
        <w:t xml:space="preserve"> την κασετίνα,</w:t>
      </w:r>
      <w:r w:rsidRPr="00FB5156">
        <w:rPr>
          <w:rFonts w:ascii="Century Gothic" w:hAnsi="Century Gothic"/>
          <w:lang w:val="el-GR" w:eastAsia="el-GR"/>
        </w:rPr>
        <w:t xml:space="preserve"> το πρόγευμά τους και ό,τι άλλο μπορεί να χρειαστούν. </w:t>
      </w:r>
    </w:p>
    <w:p w14:paraId="0C866AB6" w14:textId="77777777" w:rsidR="0016201E" w:rsidRDefault="0016201E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hAnsi="Century Gothic"/>
          <w:lang w:val="el-GR" w:eastAsia="el-GR"/>
        </w:rPr>
      </w:pPr>
    </w:p>
    <w:p w14:paraId="3FC7F2DF" w14:textId="1470E13A" w:rsidR="0016201E" w:rsidRDefault="0016201E" w:rsidP="0016201E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  <w:r w:rsidRPr="0016201E">
        <w:rPr>
          <w:rFonts w:ascii="Century Gothic" w:eastAsia="Times New Roman" w:hAnsi="Century Gothic" w:cs="Helvetica"/>
          <w:color w:val="26282A"/>
          <w:lang w:val="el-GR" w:eastAsia="el-GR"/>
        </w:rPr>
        <w:t xml:space="preserve">Υπενθυμίζουμε ότι η μεταφορά και η χρήση ηλεκτρονικών παιγνιδιών, </w:t>
      </w:r>
      <w:r w:rsidRPr="0016201E">
        <w:rPr>
          <w:rFonts w:ascii="Century Gothic" w:eastAsia="Times New Roman" w:hAnsi="Century Gothic" w:cs="Helvetica"/>
          <w:color w:val="26282A"/>
          <w:lang w:eastAsia="el-GR"/>
        </w:rPr>
        <w:t>smart</w:t>
      </w:r>
      <w:r w:rsidRPr="0016201E">
        <w:rPr>
          <w:rFonts w:ascii="Century Gothic" w:eastAsia="Times New Roman" w:hAnsi="Century Gothic" w:cs="Helvetica"/>
          <w:color w:val="26282A"/>
          <w:lang w:val="el-GR" w:eastAsia="el-GR"/>
        </w:rPr>
        <w:t xml:space="preserve"> </w:t>
      </w:r>
      <w:r w:rsidRPr="0016201E">
        <w:rPr>
          <w:rFonts w:ascii="Century Gothic" w:eastAsia="Times New Roman" w:hAnsi="Century Gothic" w:cs="Helvetica"/>
          <w:color w:val="26282A"/>
          <w:lang w:eastAsia="el-GR"/>
        </w:rPr>
        <w:t>watch</w:t>
      </w:r>
      <w:r w:rsidRPr="0016201E">
        <w:rPr>
          <w:rFonts w:ascii="Century Gothic" w:eastAsia="Times New Roman" w:hAnsi="Century Gothic" w:cs="Helvetica"/>
          <w:color w:val="26282A"/>
          <w:lang w:val="el-GR" w:eastAsia="el-GR"/>
        </w:rPr>
        <w:t xml:space="preserve"> και κινητών τηλεφώνων ΔΕΝ επιτρέπεται.</w:t>
      </w:r>
    </w:p>
    <w:p w14:paraId="497D29CA" w14:textId="77777777" w:rsidR="0065257E" w:rsidRDefault="0065257E" w:rsidP="0016201E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</w:p>
    <w:p w14:paraId="4826FCE5" w14:textId="5F1DC73A" w:rsidR="0065257E" w:rsidRPr="0016201E" w:rsidRDefault="0065257E" w:rsidP="0016201E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  <w:r>
        <w:rPr>
          <w:rFonts w:ascii="Century Gothic" w:eastAsia="Times New Roman" w:hAnsi="Century Gothic" w:cs="Helvetica"/>
          <w:color w:val="26282A"/>
          <w:lang w:val="el-GR" w:eastAsia="el-GR"/>
        </w:rPr>
        <w:t>Κόστος λεωφορείου: €6</w:t>
      </w:r>
    </w:p>
    <w:p w14:paraId="1A0728DD" w14:textId="0F7F2579" w:rsidR="000D1DF6" w:rsidRDefault="000D1DF6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</w:p>
    <w:p w14:paraId="3693E48F" w14:textId="1969DB86" w:rsidR="000D1DF6" w:rsidRDefault="000D1DF6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Times New Roman"/>
          <w:b/>
          <w:sz w:val="24"/>
          <w:szCs w:val="24"/>
          <w:lang w:val="el-GR"/>
        </w:rPr>
      </w:pPr>
      <w:r w:rsidRPr="000D1DF6">
        <w:rPr>
          <w:rFonts w:ascii="Century Gothic" w:eastAsia="Times New Roman" w:hAnsi="Century Gothic" w:cs="Times New Roman"/>
          <w:bCs/>
          <w:sz w:val="24"/>
          <w:szCs w:val="24"/>
          <w:lang w:val="el-GR"/>
        </w:rPr>
        <w:t xml:space="preserve">Παρακαλούμε όπως </w:t>
      </w:r>
      <w:r w:rsidR="005210A3">
        <w:rPr>
          <w:rFonts w:ascii="Century Gothic" w:eastAsia="Times New Roman" w:hAnsi="Century Gothic" w:cs="Times New Roman"/>
          <w:bCs/>
          <w:sz w:val="24"/>
          <w:szCs w:val="24"/>
          <w:lang w:val="el-GR"/>
        </w:rPr>
        <w:t xml:space="preserve">αποστείλετε το ποσό των </w:t>
      </w:r>
      <w:r w:rsidR="005210A3" w:rsidRPr="005210A3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€</w:t>
      </w:r>
      <w:r w:rsidR="0065257E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6</w:t>
      </w:r>
      <w:r w:rsidR="005210A3">
        <w:rPr>
          <w:rFonts w:ascii="Century Gothic" w:eastAsia="Times New Roman" w:hAnsi="Century Gothic" w:cs="Times New Roman"/>
          <w:bCs/>
          <w:sz w:val="24"/>
          <w:szCs w:val="24"/>
          <w:lang w:val="el-GR"/>
        </w:rPr>
        <w:t xml:space="preserve"> </w:t>
      </w:r>
      <w:r w:rsidRPr="000D1DF6">
        <w:rPr>
          <w:rFonts w:ascii="Century Gothic" w:eastAsia="Times New Roman" w:hAnsi="Century Gothic" w:cs="Times New Roman"/>
          <w:bCs/>
          <w:sz w:val="24"/>
          <w:szCs w:val="24"/>
          <w:lang w:val="el-GR"/>
        </w:rPr>
        <w:t xml:space="preserve">στη δασκάλα τους μέχρι την </w:t>
      </w:r>
      <w:r w:rsidR="001A3E19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Τ</w:t>
      </w:r>
      <w:r w:rsidR="0065257E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ετάρτη</w:t>
      </w:r>
      <w:r w:rsidR="001A3E19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 xml:space="preserve"> </w:t>
      </w:r>
      <w:r w:rsidR="0065257E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13</w:t>
      </w:r>
      <w:r w:rsidRPr="000D1DF6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.0</w:t>
      </w:r>
      <w:r w:rsidR="0065257E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5</w:t>
      </w:r>
      <w:r w:rsidRPr="000D1DF6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.202</w:t>
      </w:r>
      <w:r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6</w:t>
      </w:r>
      <w:r w:rsidRPr="000D1DF6">
        <w:rPr>
          <w:rFonts w:ascii="Century Gothic" w:eastAsia="Times New Roman" w:hAnsi="Century Gothic" w:cs="Times New Roman"/>
          <w:b/>
          <w:sz w:val="24"/>
          <w:szCs w:val="24"/>
          <w:lang w:val="el-GR"/>
        </w:rPr>
        <w:t>.</w:t>
      </w:r>
    </w:p>
    <w:p w14:paraId="0D64DF2C" w14:textId="77777777" w:rsidR="0016201E" w:rsidRPr="000D1DF6" w:rsidRDefault="0016201E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</w:p>
    <w:p w14:paraId="707482A0" w14:textId="296CC68F" w:rsidR="000D1DF6" w:rsidRDefault="000D1DF6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right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</w:p>
    <w:p w14:paraId="2CCA38B7" w14:textId="4B77CC15" w:rsidR="000D1DF6" w:rsidRDefault="000D1DF6" w:rsidP="000D1DF6">
      <w:pPr>
        <w:shd w:val="clear" w:color="auto" w:fill="FFFFFF"/>
        <w:suppressAutoHyphens/>
        <w:autoSpaceDN w:val="0"/>
        <w:spacing w:after="0" w:line="240" w:lineRule="auto"/>
        <w:ind w:left="-426"/>
        <w:jc w:val="right"/>
        <w:textAlignment w:val="baseline"/>
        <w:rPr>
          <w:rFonts w:ascii="Century Gothic" w:eastAsia="Times New Roman" w:hAnsi="Century Gothic" w:cs="Helvetica"/>
          <w:color w:val="26282A"/>
          <w:lang w:val="el-GR" w:eastAsia="el-GR"/>
        </w:rPr>
      </w:pPr>
      <w:r>
        <w:rPr>
          <w:rFonts w:ascii="Century Gothic" w:eastAsia="Times New Roman" w:hAnsi="Century Gothic" w:cs="Helvetica"/>
          <w:color w:val="26282A"/>
          <w:lang w:val="el-GR" w:eastAsia="el-GR"/>
        </w:rPr>
        <w:t xml:space="preserve">Από το σχολείο </w:t>
      </w:r>
    </w:p>
    <w:p w14:paraId="1A47D140" w14:textId="764AA979" w:rsidR="000D1DF6" w:rsidRPr="000D1DF6" w:rsidRDefault="000D1DF6" w:rsidP="000D1DF6">
      <w:pPr>
        <w:rPr>
          <w:rFonts w:ascii="Century Gothic" w:eastAsia="Times New Roman" w:hAnsi="Century Gothic" w:cs="Helvetica"/>
          <w:lang w:val="el-GR" w:eastAsia="el-GR"/>
        </w:rPr>
      </w:pPr>
    </w:p>
    <w:p w14:paraId="63ED768B" w14:textId="2C00059B" w:rsidR="000D1DF6" w:rsidRPr="00E95C5E" w:rsidRDefault="00DA27B4" w:rsidP="00E95C5E">
      <w:pPr>
        <w:jc w:val="center"/>
        <w:rPr>
          <w:rFonts w:ascii="Century Gothic" w:eastAsia="Times New Roman" w:hAnsi="Century Gothic" w:cs="Helvetica"/>
          <w:color w:val="26282A"/>
          <w:lang w:val="el-GR" w:eastAsia="el-GR"/>
        </w:rPr>
      </w:pPr>
      <w:r>
        <w:rPr>
          <w:noProof/>
        </w:rPr>
        <w:drawing>
          <wp:inline distT="0" distB="0" distL="0" distR="0" wp14:anchorId="1BE8E055" wp14:editId="1B9A790C">
            <wp:extent cx="39433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362" cy="215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DF6" w:rsidRPr="00E95C5E" w:rsidSect="00FB5156">
      <w:pgSz w:w="12240" w:h="15840"/>
      <w:pgMar w:top="142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New serif">
    <w:altName w:val="Cambria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4"/>
    <w:rsid w:val="00012379"/>
    <w:rsid w:val="00075201"/>
    <w:rsid w:val="000D1DF6"/>
    <w:rsid w:val="000E3D81"/>
    <w:rsid w:val="001102A7"/>
    <w:rsid w:val="0016201E"/>
    <w:rsid w:val="001A3E19"/>
    <w:rsid w:val="0026152D"/>
    <w:rsid w:val="003F7077"/>
    <w:rsid w:val="00464C6C"/>
    <w:rsid w:val="005210A3"/>
    <w:rsid w:val="00547721"/>
    <w:rsid w:val="0065257E"/>
    <w:rsid w:val="0089475D"/>
    <w:rsid w:val="008D0726"/>
    <w:rsid w:val="0095363E"/>
    <w:rsid w:val="009F47E8"/>
    <w:rsid w:val="00B22914"/>
    <w:rsid w:val="00DA27B4"/>
    <w:rsid w:val="00DB1D16"/>
    <w:rsid w:val="00DD5A48"/>
    <w:rsid w:val="00E95C5E"/>
    <w:rsid w:val="00EC420E"/>
    <w:rsid w:val="00F556AC"/>
    <w:rsid w:val="00F81328"/>
    <w:rsid w:val="00F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E31D"/>
  <w15:chartTrackingRefBased/>
  <w15:docId w15:val="{BB7D4F13-7106-43A4-B669-36F7422D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4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m-nisou2-lef@schools.ac.cy" TargetMode="External"/><Relationship Id="rId5" Type="http://schemas.openxmlformats.org/officeDocument/2006/relationships/hyperlink" Target="mailto:dim-nisou2-lef@schools.ac.cy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Petros Kindynis</cp:lastModifiedBy>
  <cp:revision>8</cp:revision>
  <cp:lastPrinted>2026-05-08T06:14:00Z</cp:lastPrinted>
  <dcterms:created xsi:type="dcterms:W3CDTF">2026-05-04T08:25:00Z</dcterms:created>
  <dcterms:modified xsi:type="dcterms:W3CDTF">2026-05-21T08:13:00Z</dcterms:modified>
</cp:coreProperties>
</file>